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EC0" w:rsidRDefault="007F4B23">
      <w:r>
        <w:rPr>
          <w:rFonts w:hint="eastAsia"/>
        </w:rPr>
        <w:t>（</w:t>
      </w:r>
      <w:r>
        <w:t>様式５）</w:t>
      </w:r>
    </w:p>
    <w:p w:rsidR="007F4B23" w:rsidRDefault="007F4B23" w:rsidP="007F4B23">
      <w:pPr>
        <w:jc w:val="center"/>
      </w:pPr>
      <w:r>
        <w:rPr>
          <w:rFonts w:hint="eastAsia"/>
        </w:rPr>
        <w:t>団体又は</w:t>
      </w:r>
      <w:r w:rsidR="007C3FFC">
        <w:t>法人の概要　（</w:t>
      </w:r>
      <w:r w:rsidR="007C3FFC">
        <w:rPr>
          <w:rFonts w:hint="eastAsia"/>
        </w:rPr>
        <w:t>令和</w:t>
      </w:r>
      <w:bookmarkStart w:id="0" w:name="_GoBack"/>
      <w:bookmarkEnd w:id="0"/>
      <w:r>
        <w:t xml:space="preserve">　　年　　月現在</w:t>
      </w:r>
      <w:r>
        <w:rPr>
          <w:rFonts w:hint="eastAsia"/>
        </w:rPr>
        <w:t>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706"/>
        <w:gridCol w:w="5794"/>
      </w:tblGrid>
      <w:tr w:rsidR="007F4B23" w:rsidTr="007F4B23">
        <w:trPr>
          <w:trHeight w:val="553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団体名又は</w:t>
            </w:r>
            <w:r>
              <w:t>法人名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47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代表者名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5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所在地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76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設立年月日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6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従業員数等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550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</w:t>
            </w:r>
            <w:r>
              <w:t>又は法人の</w:t>
            </w:r>
            <w:r>
              <w:rPr>
                <w:rFonts w:hint="eastAsia"/>
              </w:rPr>
              <w:t>沿革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1125"/>
        </w:trPr>
        <w:tc>
          <w:tcPr>
            <w:tcW w:w="2706" w:type="dxa"/>
            <w:vAlign w:val="center"/>
          </w:tcPr>
          <w:p w:rsidR="007F4B23" w:rsidRDefault="007F4B23" w:rsidP="007F4B23">
            <w:pPr>
              <w:jc w:val="distribute"/>
            </w:pPr>
            <w:r>
              <w:rPr>
                <w:rFonts w:hint="eastAsia"/>
              </w:rPr>
              <w:t>団体又は</w:t>
            </w:r>
            <w:r>
              <w:t>法人の基本理念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3521"/>
        </w:trPr>
        <w:tc>
          <w:tcPr>
            <w:tcW w:w="2706" w:type="dxa"/>
            <w:vAlign w:val="center"/>
          </w:tcPr>
          <w:p w:rsidR="007F4B23" w:rsidRPr="007F4B23" w:rsidRDefault="007F4B23" w:rsidP="007F4B23">
            <w:pPr>
              <w:jc w:val="distribute"/>
            </w:pPr>
            <w:r>
              <w:rPr>
                <w:rFonts w:hint="eastAsia"/>
              </w:rPr>
              <w:t>主な事業内容</w:t>
            </w:r>
          </w:p>
        </w:tc>
        <w:tc>
          <w:tcPr>
            <w:tcW w:w="5794" w:type="dxa"/>
          </w:tcPr>
          <w:p w:rsidR="007F4B23" w:rsidRDefault="007F4B23"/>
        </w:tc>
      </w:tr>
      <w:tr w:rsidR="007F4B23" w:rsidTr="007F4B23">
        <w:trPr>
          <w:trHeight w:val="3956"/>
        </w:trPr>
        <w:tc>
          <w:tcPr>
            <w:tcW w:w="2706" w:type="dxa"/>
            <w:vAlign w:val="center"/>
          </w:tcPr>
          <w:p w:rsidR="007F4B23" w:rsidRPr="007F4B23" w:rsidRDefault="007F4B23" w:rsidP="007F4B23">
            <w:pPr>
              <w:jc w:val="distribute"/>
            </w:pPr>
            <w:r>
              <w:rPr>
                <w:rFonts w:hint="eastAsia"/>
              </w:rPr>
              <w:t>応募した理由</w:t>
            </w:r>
          </w:p>
        </w:tc>
        <w:tc>
          <w:tcPr>
            <w:tcW w:w="5794" w:type="dxa"/>
          </w:tcPr>
          <w:p w:rsidR="007F4B23" w:rsidRDefault="007F4B23"/>
        </w:tc>
      </w:tr>
    </w:tbl>
    <w:p w:rsidR="007F4B23" w:rsidRPr="007F4B23" w:rsidRDefault="007F4B23"/>
    <w:sectPr w:rsidR="007F4B23" w:rsidRPr="007F4B2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B23"/>
    <w:rsid w:val="00273609"/>
    <w:rsid w:val="003742CE"/>
    <w:rsid w:val="003D7EC0"/>
    <w:rsid w:val="007C3FFC"/>
    <w:rsid w:val="007F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AC4FDCF-16EC-4733-8B69-58D2A8BC5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馬庭 司</dc:creator>
  <cp:keywords/>
  <dc:description/>
  <cp:lastModifiedBy>福園 奈美</cp:lastModifiedBy>
  <cp:revision>3</cp:revision>
  <dcterms:created xsi:type="dcterms:W3CDTF">2017-10-19T02:32:00Z</dcterms:created>
  <dcterms:modified xsi:type="dcterms:W3CDTF">2020-09-04T02:21:00Z</dcterms:modified>
</cp:coreProperties>
</file>