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072" w:rsidRDefault="00BD5072" w:rsidP="00BD5072">
      <w:r>
        <w:t>（様式</w:t>
      </w:r>
      <w:r>
        <w:rPr>
          <w:rFonts w:hint="eastAsia"/>
        </w:rPr>
        <w:t>２</w:t>
      </w:r>
      <w:r>
        <w:t xml:space="preserve">） </w:t>
      </w:r>
    </w:p>
    <w:p w:rsidR="00BD5072" w:rsidRDefault="00BD5072" w:rsidP="00BD5072"/>
    <w:p w:rsidR="00BD5072" w:rsidRDefault="00BD5072" w:rsidP="00BD5072">
      <w:pPr>
        <w:jc w:val="center"/>
        <w:rPr>
          <w:sz w:val="24"/>
          <w:szCs w:val="28"/>
        </w:rPr>
      </w:pPr>
      <w:r w:rsidRPr="00452EB5">
        <w:rPr>
          <w:sz w:val="24"/>
          <w:szCs w:val="28"/>
        </w:rPr>
        <w:t>質 問 書</w:t>
      </w:r>
    </w:p>
    <w:p w:rsidR="00BD5072" w:rsidRPr="00452EB5" w:rsidRDefault="00BD5072" w:rsidP="00BD5072"/>
    <w:p w:rsidR="00BD5072" w:rsidRDefault="00BD5072" w:rsidP="00BD5072">
      <w:pPr>
        <w:ind w:firstLineChars="2497" w:firstLine="5244"/>
      </w:pPr>
      <w:r>
        <w:t xml:space="preserve">会社名 </w:t>
      </w:r>
    </w:p>
    <w:p w:rsidR="00BD5072" w:rsidRDefault="00BD5072" w:rsidP="00BD5072">
      <w:pPr>
        <w:ind w:firstLineChars="2497" w:firstLine="5244"/>
      </w:pPr>
      <w:r>
        <w:t xml:space="preserve">担当者所属 </w:t>
      </w:r>
    </w:p>
    <w:p w:rsidR="00BD5072" w:rsidRDefault="00BD5072" w:rsidP="00BD5072">
      <w:pPr>
        <w:ind w:firstLineChars="2497" w:firstLine="5244"/>
      </w:pPr>
      <w:r>
        <w:t xml:space="preserve">担当者名 </w:t>
      </w:r>
    </w:p>
    <w:p w:rsidR="00BD5072" w:rsidRDefault="00BD5072" w:rsidP="00BD5072">
      <w:pPr>
        <w:ind w:firstLineChars="2497" w:firstLine="5244"/>
      </w:pPr>
      <w:r>
        <w:t xml:space="preserve">電話番号 </w:t>
      </w:r>
    </w:p>
    <w:p w:rsidR="00BD5072" w:rsidRDefault="00BD5072" w:rsidP="00BD5072">
      <w:pPr>
        <w:ind w:firstLineChars="2497" w:firstLine="5244"/>
      </w:pPr>
      <w:r>
        <w:t xml:space="preserve">ﾒｰﾙｱﾄﾞﾚｽ </w:t>
      </w:r>
    </w:p>
    <w:p w:rsidR="00BD5072" w:rsidRDefault="00BD5072" w:rsidP="00BD5072"/>
    <w:p w:rsidR="00BD5072" w:rsidRDefault="00BD5072" w:rsidP="00BD50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BD5072" w:rsidTr="006D04EC">
        <w:tc>
          <w:tcPr>
            <w:tcW w:w="2689" w:type="dxa"/>
          </w:tcPr>
          <w:p w:rsidR="00BD5072" w:rsidRDefault="00BD5072" w:rsidP="006D04EC">
            <w:pPr>
              <w:jc w:val="center"/>
            </w:pPr>
            <w:r>
              <w:t>質問項目</w:t>
            </w:r>
          </w:p>
        </w:tc>
        <w:tc>
          <w:tcPr>
            <w:tcW w:w="7047" w:type="dxa"/>
          </w:tcPr>
          <w:p w:rsidR="00BD5072" w:rsidRDefault="00BD5072" w:rsidP="006D04EC">
            <w:pPr>
              <w:jc w:val="center"/>
            </w:pPr>
            <w:r>
              <w:t>質問内容</w:t>
            </w:r>
          </w:p>
        </w:tc>
      </w:tr>
      <w:tr w:rsidR="00BD5072" w:rsidTr="006D04EC">
        <w:trPr>
          <w:trHeight w:val="1191"/>
        </w:trPr>
        <w:tc>
          <w:tcPr>
            <w:tcW w:w="2689" w:type="dxa"/>
          </w:tcPr>
          <w:p w:rsidR="00BD5072" w:rsidRDefault="00BD5072" w:rsidP="006D04EC"/>
        </w:tc>
        <w:tc>
          <w:tcPr>
            <w:tcW w:w="7047" w:type="dxa"/>
          </w:tcPr>
          <w:p w:rsidR="00BD5072" w:rsidRDefault="00BD5072" w:rsidP="006D04EC"/>
        </w:tc>
      </w:tr>
      <w:tr w:rsidR="00BD5072" w:rsidTr="006D04EC">
        <w:trPr>
          <w:trHeight w:val="1191"/>
        </w:trPr>
        <w:tc>
          <w:tcPr>
            <w:tcW w:w="2689" w:type="dxa"/>
          </w:tcPr>
          <w:p w:rsidR="00BD5072" w:rsidRDefault="00BD5072" w:rsidP="006D04EC"/>
        </w:tc>
        <w:tc>
          <w:tcPr>
            <w:tcW w:w="7047" w:type="dxa"/>
          </w:tcPr>
          <w:p w:rsidR="00BD5072" w:rsidRDefault="00BD5072" w:rsidP="006D04EC"/>
        </w:tc>
      </w:tr>
      <w:tr w:rsidR="00BD5072" w:rsidTr="006D04EC">
        <w:trPr>
          <w:trHeight w:val="1191"/>
        </w:trPr>
        <w:tc>
          <w:tcPr>
            <w:tcW w:w="2689" w:type="dxa"/>
          </w:tcPr>
          <w:p w:rsidR="00BD5072" w:rsidRDefault="00BD5072" w:rsidP="006D04EC"/>
        </w:tc>
        <w:tc>
          <w:tcPr>
            <w:tcW w:w="7047" w:type="dxa"/>
          </w:tcPr>
          <w:p w:rsidR="00BD5072" w:rsidRDefault="00BD5072" w:rsidP="006D04EC"/>
        </w:tc>
      </w:tr>
      <w:tr w:rsidR="00BD5072" w:rsidTr="006D04EC">
        <w:trPr>
          <w:trHeight w:val="1191"/>
        </w:trPr>
        <w:tc>
          <w:tcPr>
            <w:tcW w:w="2689" w:type="dxa"/>
          </w:tcPr>
          <w:p w:rsidR="00BD5072" w:rsidRDefault="00BD5072" w:rsidP="006D04EC"/>
        </w:tc>
        <w:tc>
          <w:tcPr>
            <w:tcW w:w="7047" w:type="dxa"/>
          </w:tcPr>
          <w:p w:rsidR="00BD5072" w:rsidRDefault="00BD5072" w:rsidP="006D04EC"/>
        </w:tc>
      </w:tr>
      <w:tr w:rsidR="00BD5072" w:rsidTr="006D04EC">
        <w:trPr>
          <w:trHeight w:val="1191"/>
        </w:trPr>
        <w:tc>
          <w:tcPr>
            <w:tcW w:w="2689" w:type="dxa"/>
          </w:tcPr>
          <w:p w:rsidR="00BD5072" w:rsidRDefault="00BD5072" w:rsidP="006D04EC"/>
        </w:tc>
        <w:tc>
          <w:tcPr>
            <w:tcW w:w="7047" w:type="dxa"/>
          </w:tcPr>
          <w:p w:rsidR="00BD5072" w:rsidRDefault="00BD5072" w:rsidP="006D04EC"/>
        </w:tc>
      </w:tr>
    </w:tbl>
    <w:p w:rsidR="00BD5072" w:rsidRDefault="00BD5072" w:rsidP="00BD50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5A121" wp14:editId="1D53179A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6140450" cy="163830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5072" w:rsidRDefault="00BD5072" w:rsidP="00BD5072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留意事項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BD5072" w:rsidRDefault="00BD5072" w:rsidP="00BD5072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送付</w:t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t>際は、</w:t>
                            </w:r>
                            <w:r>
                              <w:rPr>
                                <w:rFonts w:hint="eastAsia"/>
                              </w:rPr>
                              <w:t>件名</w:t>
                            </w:r>
                            <w:r>
                              <w:t>に「公募</w:t>
                            </w:r>
                            <w:r>
                              <w:rPr>
                                <w:rFonts w:hint="eastAsia"/>
                              </w:rPr>
                              <w:t>型</w:t>
                            </w:r>
                            <w:r>
                              <w:t>プロポーザル</w:t>
                            </w:r>
                            <w:r>
                              <w:rPr>
                                <w:rFonts w:hint="eastAsia"/>
                              </w:rPr>
                              <w:t>に関する</w:t>
                            </w:r>
                            <w:r>
                              <w:t>質問（</w:t>
                            </w:r>
                            <w:r>
                              <w:rPr>
                                <w:rFonts w:hint="eastAsia"/>
                              </w:rPr>
                              <w:t>事業者名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」と明記</w:t>
                            </w:r>
                            <w:r>
                              <w:t>すること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BD5072" w:rsidRDefault="00BD5072" w:rsidP="00BD5072">
                            <w:r>
                              <w:rPr>
                                <w:rFonts w:hint="eastAsia"/>
                              </w:rPr>
                              <w:t>○提出</w:t>
                            </w:r>
                            <w:r>
                              <w:t>期限</w:t>
                            </w:r>
                            <w:r>
                              <w:rPr>
                                <w:rFonts w:hint="eastAsia"/>
                              </w:rPr>
                              <w:t>：令和８年５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29</w:t>
                            </w:r>
                            <w:r>
                              <w:t>日（金</w:t>
                            </w:r>
                            <w:r>
                              <w:rPr>
                                <w:rFonts w:hint="eastAsia"/>
                              </w:rPr>
                              <w:t>）正午とする。</w:t>
                            </w:r>
                          </w:p>
                          <w:p w:rsidR="00BD5072" w:rsidRDefault="00BD5072" w:rsidP="00BD5072">
                            <w:r>
                              <w:rPr>
                                <w:rFonts w:hint="eastAsia"/>
                              </w:rPr>
                              <w:t>【送付</w:t>
                            </w:r>
                            <w:r>
                              <w:t>先】</w:t>
                            </w:r>
                          </w:p>
                          <w:p w:rsidR="00BD5072" w:rsidRDefault="00BD5072" w:rsidP="00BD5072">
                            <w:r>
                              <w:rPr>
                                <w:rFonts w:hint="eastAsia"/>
                              </w:rPr>
                              <w:t>錦江町地域公共交通活性化協議会事務局（錦江町政策企画課内）</w:t>
                            </w:r>
                            <w:r>
                              <w:t xml:space="preserve">　担当</w:t>
                            </w:r>
                            <w:r>
                              <w:rPr>
                                <w:rFonts w:hint="eastAsia"/>
                              </w:rPr>
                              <w:t>：小鷹</w:t>
                            </w:r>
                          </w:p>
                          <w:p w:rsidR="00BD5072" w:rsidRPr="00300A20" w:rsidRDefault="00BD5072" w:rsidP="00BD5072">
                            <w:r>
                              <w:rPr>
                                <w:rFonts w:hint="eastAsia"/>
                              </w:rPr>
                              <w:t>Email：　seisaku@town.kinko.lg.jp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5A1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7.75pt;width:483.5pt;height:1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HDag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" fillcolor="white [3201]" strokeweight=".5pt">
                <v:textbox>
                  <w:txbxContent>
                    <w:p w:rsidR="00BD5072" w:rsidRDefault="00BD5072" w:rsidP="00BD5072">
                      <w:r>
                        <w:rPr>
                          <w:rFonts w:hint="eastAsia"/>
                        </w:rPr>
                        <w:t>【</w:t>
                      </w:r>
                      <w:r>
                        <w:t>留意事項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BD5072" w:rsidRDefault="00BD5072" w:rsidP="00BD5072">
                      <w:r>
                        <w:rPr>
                          <w:rFonts w:hint="eastAsia"/>
                        </w:rPr>
                        <w:t>○</w:t>
                      </w:r>
                      <w:r>
                        <w:t>送付</w:t>
                      </w:r>
                      <w:r>
                        <w:rPr>
                          <w:rFonts w:hint="eastAsia"/>
                        </w:rPr>
                        <w:t>する</w:t>
                      </w:r>
                      <w:r>
                        <w:t>際は、</w:t>
                      </w:r>
                      <w:r>
                        <w:rPr>
                          <w:rFonts w:hint="eastAsia"/>
                        </w:rPr>
                        <w:t>件名</w:t>
                      </w:r>
                      <w:r>
                        <w:t>に「公募</w:t>
                      </w:r>
                      <w:r>
                        <w:rPr>
                          <w:rFonts w:hint="eastAsia"/>
                        </w:rPr>
                        <w:t>型</w:t>
                      </w:r>
                      <w:r>
                        <w:t>プロポーザル</w:t>
                      </w:r>
                      <w:r>
                        <w:rPr>
                          <w:rFonts w:hint="eastAsia"/>
                        </w:rPr>
                        <w:t>に関する</w:t>
                      </w:r>
                      <w:r>
                        <w:t>質問（</w:t>
                      </w:r>
                      <w:r>
                        <w:rPr>
                          <w:rFonts w:hint="eastAsia"/>
                        </w:rPr>
                        <w:t>事業者名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」と明記</w:t>
                      </w:r>
                      <w:r>
                        <w:t>すること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BD5072" w:rsidRDefault="00BD5072" w:rsidP="00BD5072">
                      <w:r>
                        <w:rPr>
                          <w:rFonts w:hint="eastAsia"/>
                        </w:rPr>
                        <w:t>○提出</w:t>
                      </w:r>
                      <w:r>
                        <w:t>期限</w:t>
                      </w:r>
                      <w:r>
                        <w:rPr>
                          <w:rFonts w:hint="eastAsia"/>
                        </w:rPr>
                        <w:t>：令和８年５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>29</w:t>
                      </w:r>
                      <w:r>
                        <w:t>日（金</w:t>
                      </w:r>
                      <w:r>
                        <w:rPr>
                          <w:rFonts w:hint="eastAsia"/>
                        </w:rPr>
                        <w:t>）正午とする。</w:t>
                      </w:r>
                    </w:p>
                    <w:p w:rsidR="00BD5072" w:rsidRDefault="00BD5072" w:rsidP="00BD5072">
                      <w:r>
                        <w:rPr>
                          <w:rFonts w:hint="eastAsia"/>
                        </w:rPr>
                        <w:t>【送付</w:t>
                      </w:r>
                      <w:r>
                        <w:t>先】</w:t>
                      </w:r>
                    </w:p>
                    <w:p w:rsidR="00BD5072" w:rsidRDefault="00BD5072" w:rsidP="00BD5072">
                      <w:r>
                        <w:rPr>
                          <w:rFonts w:hint="eastAsia"/>
                        </w:rPr>
                        <w:t>錦江町地域公共交通活性化協議会事務局（錦江町政策企画課内）</w:t>
                      </w:r>
                      <w:r>
                        <w:t xml:space="preserve">　担当</w:t>
                      </w:r>
                      <w:r>
                        <w:rPr>
                          <w:rFonts w:hint="eastAsia"/>
                        </w:rPr>
                        <w:t>：小鷹</w:t>
                      </w:r>
                    </w:p>
                    <w:p w:rsidR="00BD5072" w:rsidRPr="00300A20" w:rsidRDefault="00BD5072" w:rsidP="00BD5072">
                      <w:r>
                        <w:rPr>
                          <w:rFonts w:hint="eastAsia"/>
                        </w:rPr>
                        <w:t>Email：　seisaku@town.kinko.lg.jp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BD5072" w:rsidRDefault="00BD5072" w:rsidP="00BD5072"/>
    <w:p w:rsidR="00BD5072" w:rsidRDefault="00BD5072" w:rsidP="00BD5072"/>
    <w:p w:rsidR="00BD5072" w:rsidRDefault="00BD5072" w:rsidP="00BD5072"/>
    <w:p w:rsidR="00BD5072" w:rsidRDefault="00BD5072" w:rsidP="00BD5072"/>
    <w:p w:rsidR="00BD5072" w:rsidRDefault="00BD5072" w:rsidP="00BD5072"/>
    <w:p w:rsidR="00BD5072" w:rsidRDefault="00BD5072" w:rsidP="00BD5072"/>
    <w:p w:rsidR="00BD5072" w:rsidRDefault="00BD5072" w:rsidP="00BD5072"/>
    <w:p w:rsidR="00673406" w:rsidRDefault="00BD5072">
      <w:pPr>
        <w:rPr>
          <w:rFonts w:hint="eastAsia"/>
        </w:rPr>
      </w:pPr>
      <w:bookmarkStart w:id="0" w:name="_GoBack"/>
      <w:bookmarkEnd w:id="0"/>
    </w:p>
    <w:sectPr w:rsidR="00673406" w:rsidSect="00BD50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72"/>
    <w:rsid w:val="00141E42"/>
    <w:rsid w:val="006F07D9"/>
    <w:rsid w:val="00B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E491D"/>
  <w15:chartTrackingRefBased/>
  <w15:docId w15:val="{011CEBE1-95A4-4B68-A17F-F73B7A30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小鷹 彩奈</dc:creator>
  <cp:keywords/>
  <dc:description/>
  <cp:lastModifiedBy>小鷹 彩奈</cp:lastModifiedBy>
  <cp:revision>1</cp:revision>
  <dcterms:created xsi:type="dcterms:W3CDTF">2026-05-21T10:15:00Z</dcterms:created>
  <dcterms:modified xsi:type="dcterms:W3CDTF">2026-05-21T10:16:00Z</dcterms:modified>
</cp:coreProperties>
</file>